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FD" w:rsidRPr="008D595A" w:rsidRDefault="00891CFD" w:rsidP="00891C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D59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№ </w:t>
      </w:r>
      <w:r w:rsidR="00F51DF2" w:rsidRPr="008D59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</w:p>
    <w:p w:rsidR="007E6F4D" w:rsidRDefault="008D595A" w:rsidP="008D5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D59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Положению о К</w:t>
      </w:r>
      <w:r w:rsidR="00891CFD" w:rsidRPr="008D59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онкурсе</w:t>
      </w:r>
    </w:p>
    <w:p w:rsidR="00891CFD" w:rsidRDefault="00891CFD" w:rsidP="00891C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893" w:rsidRDefault="005A7893" w:rsidP="00891C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7AE2" w:rsidRDefault="00497AE2" w:rsidP="00891C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F2E" w:rsidRPr="00A643D7" w:rsidRDefault="002D2B77" w:rsidP="00542F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643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542F2E" w:rsidRPr="00A643D7">
        <w:rPr>
          <w:rFonts w:ascii="Times New Roman" w:hAnsi="Times New Roman" w:cs="Times New Roman"/>
          <w:sz w:val="26"/>
          <w:szCs w:val="26"/>
        </w:rPr>
        <w:t>Конкурсной комиссии</w:t>
      </w:r>
    </w:p>
    <w:p w:rsidR="004C4578" w:rsidRPr="00A643D7" w:rsidRDefault="00B10BED" w:rsidP="004C4578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43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4C4578" w:rsidRPr="00A643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онкурса среди лучших уполномоченных по охране труда «Газпром профсоюза», проводим</w:t>
      </w:r>
      <w:r w:rsidR="008D595A" w:rsidRPr="00A643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</w:t>
      </w:r>
      <w:r w:rsidR="004C4578" w:rsidRPr="00A643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рам</w:t>
      </w:r>
      <w:bookmarkStart w:id="0" w:name="_GoBack"/>
      <w:bookmarkEnd w:id="0"/>
      <w:r w:rsidR="004C4578" w:rsidRPr="00A643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ках семинара – обучения по вопросам производственной безопасности</w:t>
      </w:r>
    </w:p>
    <w:p w:rsidR="00E62CB9" w:rsidRPr="005A3808" w:rsidRDefault="00E62CB9" w:rsidP="00FB79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E3077" w:rsidRDefault="00497AE2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Сопредседатели</w:t>
      </w:r>
      <w:r w:rsidR="003D5EBD" w:rsidRPr="005A3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EC9">
        <w:rPr>
          <w:rFonts w:ascii="Times New Roman" w:hAnsi="Times New Roman" w:cs="Times New Roman"/>
          <w:b/>
          <w:sz w:val="26"/>
          <w:szCs w:val="26"/>
        </w:rPr>
        <w:t>Конкурсной комиссии</w:t>
      </w:r>
      <w:r w:rsidR="00E62CB9" w:rsidRPr="005A3808">
        <w:rPr>
          <w:rFonts w:ascii="Times New Roman" w:hAnsi="Times New Roman" w:cs="Times New Roman"/>
          <w:b/>
          <w:sz w:val="26"/>
          <w:szCs w:val="26"/>
        </w:rPr>
        <w:t>:</w:t>
      </w:r>
      <w:r w:rsidR="00EE5D34" w:rsidRPr="005A3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CB9" w:rsidRPr="005A3808" w:rsidRDefault="00497AE2" w:rsidP="006B04B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Богуш Кирилл Владимирович – з</w:t>
      </w:r>
      <w:r w:rsidR="003D2C91">
        <w:rPr>
          <w:rFonts w:ascii="Times New Roman" w:hAnsi="Times New Roman" w:cs="Times New Roman"/>
          <w:sz w:val="26"/>
          <w:szCs w:val="26"/>
        </w:rPr>
        <w:t>аместитель п</w:t>
      </w:r>
      <w:r>
        <w:rPr>
          <w:rFonts w:ascii="Times New Roman" w:hAnsi="Times New Roman" w:cs="Times New Roman"/>
          <w:sz w:val="26"/>
          <w:szCs w:val="26"/>
        </w:rPr>
        <w:t>редседателя «Газпром профсоюза»;</w:t>
      </w:r>
    </w:p>
    <w:p w:rsidR="00497AE2" w:rsidRDefault="00497AE2" w:rsidP="00497A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808">
        <w:rPr>
          <w:rFonts w:ascii="Times New Roman" w:hAnsi="Times New Roman" w:cs="Times New Roman"/>
          <w:sz w:val="26"/>
          <w:szCs w:val="26"/>
        </w:rPr>
        <w:t>Закирьянов Рустэм Васильевич – главный инженер - заместитель генерального директора ООО «Газпром трансгаз Уфа».</w:t>
      </w:r>
    </w:p>
    <w:p w:rsidR="00280EC9" w:rsidRDefault="00280EC9" w:rsidP="002A58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D5342" w:rsidRPr="008D595A" w:rsidRDefault="00280EC9" w:rsidP="008D595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EC9">
        <w:rPr>
          <w:rFonts w:ascii="Times New Roman" w:hAnsi="Times New Roman" w:cs="Times New Roman"/>
          <w:b/>
          <w:sz w:val="26"/>
          <w:szCs w:val="26"/>
        </w:rPr>
        <w:t>Члены Конкурсной комиссии:</w:t>
      </w:r>
    </w:p>
    <w:p w:rsidR="00497AE2" w:rsidRDefault="00497AE2" w:rsidP="008B7F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808">
        <w:rPr>
          <w:rFonts w:ascii="Times New Roman" w:hAnsi="Times New Roman" w:cs="Times New Roman"/>
          <w:sz w:val="26"/>
          <w:szCs w:val="26"/>
        </w:rPr>
        <w:t xml:space="preserve">Герасименко Николай Александрович – главный технический инспектор труда – начальник отдела главного технического инспектора </w:t>
      </w:r>
      <w:r>
        <w:rPr>
          <w:rFonts w:ascii="Times New Roman" w:hAnsi="Times New Roman" w:cs="Times New Roman"/>
          <w:sz w:val="26"/>
          <w:szCs w:val="26"/>
        </w:rPr>
        <w:t>«Газпром профсоюза»;</w:t>
      </w:r>
    </w:p>
    <w:p w:rsidR="00497AE2" w:rsidRDefault="00497AE2" w:rsidP="00210C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Кудакаев Салих Миневалиевич</w:t>
      </w:r>
      <w:r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Pr="00B43643">
        <w:rPr>
          <w:rFonts w:ascii="Times New Roman" w:hAnsi="Times New Roman" w:cs="Times New Roman"/>
          <w:sz w:val="26"/>
          <w:szCs w:val="26"/>
        </w:rPr>
        <w:t>–</w:t>
      </w:r>
      <w:r w:rsidRPr="00161B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главного инженера – начальник отдела охраны труда, промышленной и пожарной безопасности ООО «Газпром трансгаз Уфа»;</w:t>
      </w:r>
    </w:p>
    <w:p w:rsidR="004A79E1" w:rsidRDefault="00FC5FDF" w:rsidP="004A79E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643">
        <w:rPr>
          <w:rFonts w:ascii="Times New Roman" w:hAnsi="Times New Roman" w:cs="Times New Roman"/>
          <w:sz w:val="26"/>
          <w:szCs w:val="26"/>
        </w:rPr>
        <w:t>Карпенко Валерий Викторович – заместитель председателя ОППО «Газпром трансгаз Уфа профсоюз»;</w:t>
      </w:r>
      <w:r w:rsidR="004A79E1" w:rsidRPr="004A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B82" w:rsidRDefault="004A79E1" w:rsidP="004A79E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Ольхов Алексей Владимирович – главный механик-начальник отдела главного механика ООО «Газпром трансгаз Уфа»;</w:t>
      </w:r>
    </w:p>
    <w:p w:rsidR="006510C2" w:rsidRPr="006510C2" w:rsidRDefault="006B04BC" w:rsidP="006510C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D2C91">
        <w:rPr>
          <w:rFonts w:ascii="Times New Roman" w:hAnsi="Times New Roman" w:cs="Times New Roman"/>
          <w:sz w:val="26"/>
          <w:szCs w:val="26"/>
        </w:rPr>
        <w:t>Нагога</w:t>
      </w:r>
      <w:proofErr w:type="spellEnd"/>
      <w:r w:rsidR="00B65803">
        <w:rPr>
          <w:rFonts w:ascii="Times New Roman" w:hAnsi="Times New Roman" w:cs="Times New Roman"/>
          <w:sz w:val="26"/>
          <w:szCs w:val="26"/>
        </w:rPr>
        <w:t xml:space="preserve"> </w:t>
      </w:r>
      <w:r w:rsidR="00CD71DB">
        <w:rPr>
          <w:rFonts w:ascii="Times New Roman" w:hAnsi="Times New Roman" w:cs="Times New Roman"/>
          <w:sz w:val="26"/>
          <w:szCs w:val="26"/>
        </w:rPr>
        <w:t xml:space="preserve">Валерий Григорьевич </w:t>
      </w:r>
      <w:r w:rsidR="00206BC1" w:rsidRPr="00B43643">
        <w:rPr>
          <w:rFonts w:ascii="Times New Roman" w:hAnsi="Times New Roman" w:cs="Times New Roman"/>
          <w:sz w:val="26"/>
          <w:szCs w:val="26"/>
        </w:rPr>
        <w:t>–</w:t>
      </w:r>
      <w:r w:rsidR="00B65803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CD71DB">
        <w:rPr>
          <w:rFonts w:ascii="Times New Roman" w:hAnsi="Times New Roman" w:cs="Times New Roman"/>
          <w:sz w:val="26"/>
          <w:szCs w:val="26"/>
        </w:rPr>
        <w:t xml:space="preserve">первичной </w:t>
      </w:r>
      <w:r w:rsidR="00B65803">
        <w:rPr>
          <w:rFonts w:ascii="Times New Roman" w:hAnsi="Times New Roman" w:cs="Times New Roman"/>
          <w:sz w:val="26"/>
          <w:szCs w:val="26"/>
        </w:rPr>
        <w:t>профсоюзной организации</w:t>
      </w:r>
      <w:r w:rsidR="008D595A" w:rsidRPr="00992B82">
        <w:rPr>
          <w:rFonts w:ascii="Times New Roman" w:hAnsi="Times New Roman" w:cs="Times New Roman"/>
          <w:sz w:val="26"/>
          <w:szCs w:val="26"/>
        </w:rPr>
        <w:t xml:space="preserve"> </w:t>
      </w:r>
      <w:r w:rsidR="00CD71DB">
        <w:rPr>
          <w:rFonts w:ascii="Times New Roman" w:hAnsi="Times New Roman" w:cs="Times New Roman"/>
          <w:sz w:val="26"/>
          <w:szCs w:val="26"/>
        </w:rPr>
        <w:t>«Газпром добыча Ямбург профсоюз</w:t>
      </w:r>
      <w:r w:rsidR="00B65803">
        <w:rPr>
          <w:rFonts w:ascii="Times New Roman" w:hAnsi="Times New Roman" w:cs="Times New Roman"/>
          <w:sz w:val="26"/>
          <w:szCs w:val="26"/>
        </w:rPr>
        <w:t>»</w:t>
      </w:r>
      <w:r w:rsidR="00992B82">
        <w:rPr>
          <w:rFonts w:ascii="Times New Roman" w:hAnsi="Times New Roman" w:cs="Times New Roman"/>
          <w:sz w:val="26"/>
          <w:szCs w:val="26"/>
        </w:rPr>
        <w:t>;</w:t>
      </w:r>
    </w:p>
    <w:p w:rsidR="00161B80" w:rsidRPr="00210CE9" w:rsidRDefault="006B04BC" w:rsidP="00210C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B7720">
        <w:rPr>
          <w:rFonts w:ascii="Times New Roman" w:hAnsi="Times New Roman" w:cs="Times New Roman"/>
          <w:sz w:val="26"/>
          <w:szCs w:val="26"/>
        </w:rPr>
        <w:t>Ожерельев</w:t>
      </w:r>
      <w:proofErr w:type="spellEnd"/>
      <w:r w:rsidR="003E746A">
        <w:rPr>
          <w:rFonts w:ascii="Times New Roman" w:hAnsi="Times New Roman" w:cs="Times New Roman"/>
          <w:sz w:val="26"/>
          <w:szCs w:val="26"/>
        </w:rPr>
        <w:t xml:space="preserve"> Геннадий Иванович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="00206BC1" w:rsidRPr="00B43643">
        <w:rPr>
          <w:rFonts w:ascii="Times New Roman" w:hAnsi="Times New Roman" w:cs="Times New Roman"/>
          <w:sz w:val="26"/>
          <w:szCs w:val="26"/>
        </w:rPr>
        <w:t>–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="00B6580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CD71DB">
        <w:rPr>
          <w:rFonts w:ascii="Times New Roman" w:hAnsi="Times New Roman" w:cs="Times New Roman"/>
          <w:sz w:val="26"/>
          <w:szCs w:val="26"/>
        </w:rPr>
        <w:t xml:space="preserve">первичной </w:t>
      </w:r>
      <w:r w:rsidR="00B65803">
        <w:rPr>
          <w:rFonts w:ascii="Times New Roman" w:hAnsi="Times New Roman" w:cs="Times New Roman"/>
          <w:sz w:val="26"/>
          <w:szCs w:val="26"/>
        </w:rPr>
        <w:t>профсоюзной организации</w:t>
      </w:r>
      <w:r w:rsidR="00B65803" w:rsidRPr="00992B82">
        <w:rPr>
          <w:rFonts w:ascii="Times New Roman" w:hAnsi="Times New Roman" w:cs="Times New Roman"/>
          <w:sz w:val="26"/>
          <w:szCs w:val="26"/>
        </w:rPr>
        <w:t xml:space="preserve"> </w:t>
      </w:r>
      <w:r w:rsidR="003E746A">
        <w:rPr>
          <w:rFonts w:ascii="Times New Roman" w:hAnsi="Times New Roman" w:cs="Times New Roman"/>
          <w:sz w:val="26"/>
          <w:szCs w:val="26"/>
        </w:rPr>
        <w:t>«Газпром трансгаз Ставрополь</w:t>
      </w:r>
      <w:r w:rsidR="00CD71DB">
        <w:rPr>
          <w:rFonts w:ascii="Times New Roman" w:hAnsi="Times New Roman" w:cs="Times New Roman"/>
          <w:sz w:val="26"/>
          <w:szCs w:val="26"/>
        </w:rPr>
        <w:t xml:space="preserve"> профсоюз»</w:t>
      </w:r>
      <w:r w:rsidR="00161B80" w:rsidRPr="00161B80">
        <w:rPr>
          <w:rFonts w:ascii="Times New Roman" w:hAnsi="Times New Roman" w:cs="Times New Roman"/>
          <w:sz w:val="26"/>
          <w:szCs w:val="26"/>
        </w:rPr>
        <w:t>;</w:t>
      </w:r>
    </w:p>
    <w:p w:rsidR="00161B80" w:rsidRPr="00210CE9" w:rsidRDefault="006B04BC" w:rsidP="00210C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2C91">
        <w:rPr>
          <w:rFonts w:ascii="Times New Roman" w:hAnsi="Times New Roman" w:cs="Times New Roman"/>
          <w:sz w:val="26"/>
          <w:szCs w:val="26"/>
        </w:rPr>
        <w:t>Жуков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="00CD71DB">
        <w:rPr>
          <w:rFonts w:ascii="Times New Roman" w:hAnsi="Times New Roman" w:cs="Times New Roman"/>
          <w:sz w:val="26"/>
          <w:szCs w:val="26"/>
        </w:rPr>
        <w:t xml:space="preserve">Роман Дмитриевич </w:t>
      </w:r>
      <w:r w:rsidR="00206BC1" w:rsidRPr="00B43643">
        <w:rPr>
          <w:rFonts w:ascii="Times New Roman" w:hAnsi="Times New Roman" w:cs="Times New Roman"/>
          <w:sz w:val="26"/>
          <w:szCs w:val="26"/>
        </w:rPr>
        <w:t>–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технический инспектор труда </w:t>
      </w:r>
      <w:r w:rsidR="00CD71DB">
        <w:rPr>
          <w:rFonts w:ascii="Times New Roman" w:hAnsi="Times New Roman" w:cs="Times New Roman"/>
          <w:sz w:val="26"/>
          <w:szCs w:val="26"/>
        </w:rPr>
        <w:t>первичной профсоюзной организации «Газпром трансгаз Югорск профсоюз»</w:t>
      </w:r>
      <w:r w:rsidR="00161B80" w:rsidRPr="00161B80">
        <w:rPr>
          <w:rFonts w:ascii="Times New Roman" w:hAnsi="Times New Roman" w:cs="Times New Roman"/>
          <w:sz w:val="26"/>
          <w:szCs w:val="26"/>
        </w:rPr>
        <w:t>;</w:t>
      </w:r>
    </w:p>
    <w:p w:rsidR="00161B80" w:rsidRPr="00210CE9" w:rsidRDefault="006B04BC" w:rsidP="00210C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2C91">
        <w:rPr>
          <w:rFonts w:ascii="Times New Roman" w:hAnsi="Times New Roman" w:cs="Times New Roman"/>
          <w:sz w:val="26"/>
          <w:szCs w:val="26"/>
        </w:rPr>
        <w:t>Копылов</w:t>
      </w:r>
      <w:r w:rsidR="00CD71DB"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="00206BC1" w:rsidRPr="00B43643">
        <w:rPr>
          <w:rFonts w:ascii="Times New Roman" w:hAnsi="Times New Roman" w:cs="Times New Roman"/>
          <w:sz w:val="26"/>
          <w:szCs w:val="26"/>
        </w:rPr>
        <w:t>–</w:t>
      </w:r>
      <w:r w:rsidR="00161B80" w:rsidRPr="00161B80">
        <w:rPr>
          <w:rFonts w:ascii="Times New Roman" w:hAnsi="Times New Roman" w:cs="Times New Roman"/>
          <w:sz w:val="26"/>
          <w:szCs w:val="26"/>
        </w:rPr>
        <w:t xml:space="preserve"> </w:t>
      </w:r>
      <w:r w:rsidR="00B65803" w:rsidRPr="00161B80">
        <w:rPr>
          <w:rFonts w:ascii="Times New Roman" w:hAnsi="Times New Roman" w:cs="Times New Roman"/>
          <w:sz w:val="26"/>
          <w:szCs w:val="26"/>
        </w:rPr>
        <w:t xml:space="preserve">технический инспектор труда </w:t>
      </w:r>
      <w:r w:rsidR="00CD71DB">
        <w:rPr>
          <w:rFonts w:ascii="Times New Roman" w:hAnsi="Times New Roman" w:cs="Times New Roman"/>
          <w:sz w:val="26"/>
          <w:szCs w:val="26"/>
        </w:rPr>
        <w:t>ОППО «Газпром добыча Уренгой профсоюз»</w:t>
      </w:r>
      <w:r w:rsidR="00497AE2">
        <w:rPr>
          <w:rFonts w:ascii="Times New Roman" w:hAnsi="Times New Roman" w:cs="Times New Roman"/>
          <w:sz w:val="26"/>
          <w:szCs w:val="26"/>
        </w:rPr>
        <w:t>.</w:t>
      </w:r>
    </w:p>
    <w:p w:rsidR="00C9174E" w:rsidRDefault="006B04BC" w:rsidP="00497AE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9174E" w:rsidRDefault="00C9174E" w:rsidP="00C9174E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74E">
        <w:rPr>
          <w:rFonts w:ascii="Times New Roman" w:hAnsi="Times New Roman" w:cs="Times New Roman"/>
          <w:b/>
          <w:sz w:val="26"/>
          <w:szCs w:val="26"/>
        </w:rPr>
        <w:t>Секретар</w:t>
      </w:r>
      <w:r w:rsidR="00497AE2">
        <w:rPr>
          <w:rFonts w:ascii="Times New Roman" w:hAnsi="Times New Roman" w:cs="Times New Roman"/>
          <w:b/>
          <w:sz w:val="26"/>
          <w:szCs w:val="26"/>
        </w:rPr>
        <w:t>ь</w:t>
      </w:r>
      <w:r w:rsidRPr="00C9174E">
        <w:rPr>
          <w:rFonts w:ascii="Times New Roman" w:hAnsi="Times New Roman" w:cs="Times New Roman"/>
          <w:b/>
          <w:sz w:val="26"/>
          <w:szCs w:val="26"/>
        </w:rPr>
        <w:t>:</w:t>
      </w:r>
    </w:p>
    <w:p w:rsidR="00C9174E" w:rsidRDefault="00C9174E" w:rsidP="00C9174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Зинуров Тимур Тагирович – ведущий инженер по промышленной безопасности отдела охраны труда, промышленной и пожарной безопасности ООО «Газпром трансгаз Уфа»</w:t>
      </w:r>
      <w:r w:rsidR="00497AE2">
        <w:rPr>
          <w:rFonts w:ascii="Times New Roman" w:hAnsi="Times New Roman" w:cs="Times New Roman"/>
          <w:sz w:val="26"/>
          <w:szCs w:val="26"/>
        </w:rPr>
        <w:t>.</w:t>
      </w:r>
    </w:p>
    <w:p w:rsidR="00992B82" w:rsidRPr="00161B80" w:rsidRDefault="00992B82" w:rsidP="00161B80">
      <w:pPr>
        <w:pStyle w:val="a3"/>
        <w:tabs>
          <w:tab w:val="left" w:pos="851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45D3" w:rsidRPr="005A3808" w:rsidRDefault="006245D3" w:rsidP="006245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245D3" w:rsidRPr="005A3808" w:rsidSect="00FB79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6B3"/>
    <w:multiLevelType w:val="hybridMultilevel"/>
    <w:tmpl w:val="3104F558"/>
    <w:lvl w:ilvl="0" w:tplc="C4F8F8F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7B87"/>
    <w:multiLevelType w:val="hybridMultilevel"/>
    <w:tmpl w:val="152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6A55"/>
    <w:multiLevelType w:val="hybridMultilevel"/>
    <w:tmpl w:val="1CDA5392"/>
    <w:lvl w:ilvl="0" w:tplc="7E6A3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17E8A"/>
    <w:multiLevelType w:val="hybridMultilevel"/>
    <w:tmpl w:val="AD96DF92"/>
    <w:lvl w:ilvl="0" w:tplc="7D7A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640B77"/>
    <w:multiLevelType w:val="hybridMultilevel"/>
    <w:tmpl w:val="9C10AAA6"/>
    <w:lvl w:ilvl="0" w:tplc="E3C24BE6">
      <w:start w:val="1"/>
      <w:numFmt w:val="decimal"/>
      <w:lvlText w:val="%1."/>
      <w:lvlJc w:val="left"/>
      <w:pPr>
        <w:ind w:left="2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5" w15:restartNumberingAfterBreak="0">
    <w:nsid w:val="603D4DD1"/>
    <w:multiLevelType w:val="hybridMultilevel"/>
    <w:tmpl w:val="129C57F8"/>
    <w:lvl w:ilvl="0" w:tplc="BF129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FA5B61"/>
    <w:multiLevelType w:val="hybridMultilevel"/>
    <w:tmpl w:val="EEE8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8C"/>
    <w:rsid w:val="00003001"/>
    <w:rsid w:val="00047B10"/>
    <w:rsid w:val="00071127"/>
    <w:rsid w:val="000B7720"/>
    <w:rsid w:val="000F0D7D"/>
    <w:rsid w:val="001321A5"/>
    <w:rsid w:val="00133DD3"/>
    <w:rsid w:val="00133FF4"/>
    <w:rsid w:val="00156467"/>
    <w:rsid w:val="00161261"/>
    <w:rsid w:val="00161B80"/>
    <w:rsid w:val="001A76C9"/>
    <w:rsid w:val="001B7194"/>
    <w:rsid w:val="001E3077"/>
    <w:rsid w:val="00206BC1"/>
    <w:rsid w:val="00210CE9"/>
    <w:rsid w:val="002736CB"/>
    <w:rsid w:val="00280EC9"/>
    <w:rsid w:val="00294D69"/>
    <w:rsid w:val="002A5802"/>
    <w:rsid w:val="002D2B77"/>
    <w:rsid w:val="00333066"/>
    <w:rsid w:val="0033793C"/>
    <w:rsid w:val="00341A92"/>
    <w:rsid w:val="0039168C"/>
    <w:rsid w:val="003C3399"/>
    <w:rsid w:val="003D0E60"/>
    <w:rsid w:val="003D2C91"/>
    <w:rsid w:val="003D5EBD"/>
    <w:rsid w:val="003E746A"/>
    <w:rsid w:val="00426A9B"/>
    <w:rsid w:val="00431802"/>
    <w:rsid w:val="00453CB4"/>
    <w:rsid w:val="00497AE2"/>
    <w:rsid w:val="004A27A0"/>
    <w:rsid w:val="004A79E1"/>
    <w:rsid w:val="004C4578"/>
    <w:rsid w:val="004C783F"/>
    <w:rsid w:val="004D4C8D"/>
    <w:rsid w:val="004E02C9"/>
    <w:rsid w:val="00542F2E"/>
    <w:rsid w:val="005A3808"/>
    <w:rsid w:val="005A7893"/>
    <w:rsid w:val="00600253"/>
    <w:rsid w:val="006245D3"/>
    <w:rsid w:val="00643189"/>
    <w:rsid w:val="006510C2"/>
    <w:rsid w:val="00680740"/>
    <w:rsid w:val="006B04BC"/>
    <w:rsid w:val="006F7AE6"/>
    <w:rsid w:val="00720B87"/>
    <w:rsid w:val="00727E18"/>
    <w:rsid w:val="007467B1"/>
    <w:rsid w:val="00770355"/>
    <w:rsid w:val="00797FB0"/>
    <w:rsid w:val="007D5342"/>
    <w:rsid w:val="007D7DE5"/>
    <w:rsid w:val="007E5EFD"/>
    <w:rsid w:val="007E6F4D"/>
    <w:rsid w:val="00847E43"/>
    <w:rsid w:val="00891CFD"/>
    <w:rsid w:val="008B7F45"/>
    <w:rsid w:val="008D595A"/>
    <w:rsid w:val="008E51FF"/>
    <w:rsid w:val="009310D7"/>
    <w:rsid w:val="00970C3D"/>
    <w:rsid w:val="00992B82"/>
    <w:rsid w:val="009A1EE3"/>
    <w:rsid w:val="00A618C8"/>
    <w:rsid w:val="00A643D7"/>
    <w:rsid w:val="00AC2699"/>
    <w:rsid w:val="00AE58DF"/>
    <w:rsid w:val="00B10BED"/>
    <w:rsid w:val="00B43643"/>
    <w:rsid w:val="00B65803"/>
    <w:rsid w:val="00B84965"/>
    <w:rsid w:val="00C83202"/>
    <w:rsid w:val="00C9174E"/>
    <w:rsid w:val="00CD03C1"/>
    <w:rsid w:val="00CD71DB"/>
    <w:rsid w:val="00D35F9F"/>
    <w:rsid w:val="00D36072"/>
    <w:rsid w:val="00D54259"/>
    <w:rsid w:val="00D60825"/>
    <w:rsid w:val="00DE2593"/>
    <w:rsid w:val="00DF5022"/>
    <w:rsid w:val="00E00CA2"/>
    <w:rsid w:val="00E45977"/>
    <w:rsid w:val="00E529FE"/>
    <w:rsid w:val="00E62CB9"/>
    <w:rsid w:val="00E9701E"/>
    <w:rsid w:val="00EB0812"/>
    <w:rsid w:val="00EB4B31"/>
    <w:rsid w:val="00EE5D34"/>
    <w:rsid w:val="00F27CC6"/>
    <w:rsid w:val="00F31D7D"/>
    <w:rsid w:val="00F43FB4"/>
    <w:rsid w:val="00F51DF2"/>
    <w:rsid w:val="00F54AE6"/>
    <w:rsid w:val="00F556E5"/>
    <w:rsid w:val="00F81D21"/>
    <w:rsid w:val="00F84D54"/>
    <w:rsid w:val="00FB7983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AF9E1-8680-44B4-9E96-D99935A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983"/>
    <w:pPr>
      <w:spacing w:after="0" w:line="240" w:lineRule="auto"/>
    </w:pPr>
  </w:style>
  <w:style w:type="table" w:styleId="a4">
    <w:name w:val="Table Grid"/>
    <w:basedOn w:val="a1"/>
    <w:uiPriority w:val="39"/>
    <w:rsid w:val="007E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47</cp:revision>
  <cp:lastPrinted>2022-03-10T14:06:00Z</cp:lastPrinted>
  <dcterms:created xsi:type="dcterms:W3CDTF">2022-01-27T07:33:00Z</dcterms:created>
  <dcterms:modified xsi:type="dcterms:W3CDTF">2022-03-14T05:21:00Z</dcterms:modified>
</cp:coreProperties>
</file>